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129B1" w14:textId="77777777" w:rsidR="00E70713" w:rsidRDefault="00053D90">
      <w:r>
        <w:rPr>
          <w:noProof/>
          <w:lang w:eastAsia="en-GB"/>
        </w:rPr>
        <w:drawing>
          <wp:inline distT="0" distB="0" distL="0" distR="0" wp14:anchorId="1415AD77" wp14:editId="1EAC6E12">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5119358E"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0E69D33B" w14:textId="77777777" w:rsidTr="00421059">
        <w:tc>
          <w:tcPr>
            <w:tcW w:w="2181" w:type="dxa"/>
          </w:tcPr>
          <w:p w14:paraId="4F287049" w14:textId="77777777" w:rsidR="00260621" w:rsidRPr="00DD2CAE" w:rsidRDefault="00260621" w:rsidP="00421059">
            <w:pPr>
              <w:rPr>
                <w:rFonts w:ascii="Arial" w:hAnsi="Arial" w:cs="Arial"/>
                <w:color w:val="595959"/>
              </w:rPr>
            </w:pPr>
            <w:r w:rsidRPr="00DD2CAE">
              <w:rPr>
                <w:rFonts w:ascii="Arial" w:hAnsi="Arial" w:cs="Arial"/>
                <w:b/>
                <w:color w:val="595959"/>
              </w:rPr>
              <w:t>Title :</w:t>
            </w:r>
          </w:p>
        </w:tc>
        <w:tc>
          <w:tcPr>
            <w:tcW w:w="5397" w:type="dxa"/>
          </w:tcPr>
          <w:p w14:paraId="5D688958" w14:textId="40A64BA6" w:rsidR="00260621" w:rsidRPr="00DD2CAE" w:rsidRDefault="00E03584" w:rsidP="00421059">
            <w:pPr>
              <w:rPr>
                <w:rFonts w:ascii="Arial" w:hAnsi="Arial" w:cs="Arial"/>
                <w:color w:val="595959"/>
              </w:rPr>
            </w:pPr>
            <w:r>
              <w:rPr>
                <w:rFonts w:ascii="Arial" w:hAnsi="Arial" w:cs="Arial"/>
                <w:color w:val="595959"/>
              </w:rPr>
              <w:t xml:space="preserve">2 x </w:t>
            </w:r>
            <w:r w:rsidR="00DD2CAE">
              <w:rPr>
                <w:rFonts w:ascii="Arial" w:hAnsi="Arial" w:cs="Arial"/>
                <w:color w:val="595959"/>
              </w:rPr>
              <w:t>Customer Service</w:t>
            </w:r>
            <w:r w:rsidR="00750907" w:rsidRPr="00DD2CAE">
              <w:rPr>
                <w:rFonts w:ascii="Arial" w:hAnsi="Arial" w:cs="Arial"/>
                <w:color w:val="595959"/>
              </w:rPr>
              <w:t xml:space="preserve"> Manager </w:t>
            </w:r>
          </w:p>
        </w:tc>
      </w:tr>
      <w:tr w:rsidR="00260621" w:rsidRPr="00857F72" w14:paraId="3303799C" w14:textId="77777777" w:rsidTr="00421059">
        <w:tc>
          <w:tcPr>
            <w:tcW w:w="2181" w:type="dxa"/>
          </w:tcPr>
          <w:p w14:paraId="0CD9453F" w14:textId="77777777" w:rsidR="00260621" w:rsidRPr="00DD2CAE" w:rsidRDefault="00260621" w:rsidP="00421059">
            <w:pPr>
              <w:rPr>
                <w:rFonts w:ascii="Arial" w:hAnsi="Arial" w:cs="Arial"/>
                <w:b/>
                <w:color w:val="595959"/>
              </w:rPr>
            </w:pPr>
            <w:r w:rsidRPr="00DD2CAE">
              <w:rPr>
                <w:rFonts w:ascii="Arial" w:hAnsi="Arial" w:cs="Arial"/>
                <w:b/>
                <w:color w:val="595959"/>
              </w:rPr>
              <w:t>Employment Type:</w:t>
            </w:r>
          </w:p>
        </w:tc>
        <w:tc>
          <w:tcPr>
            <w:tcW w:w="5397" w:type="dxa"/>
          </w:tcPr>
          <w:p w14:paraId="064227F4" w14:textId="19DA0DF9" w:rsidR="00260621" w:rsidRPr="00DD2CAE" w:rsidRDefault="00E03584" w:rsidP="00421059">
            <w:pPr>
              <w:rPr>
                <w:rFonts w:ascii="Arial" w:hAnsi="Arial" w:cs="Arial"/>
                <w:color w:val="595959"/>
              </w:rPr>
            </w:pPr>
            <w:r>
              <w:rPr>
                <w:rFonts w:ascii="Arial" w:hAnsi="Arial" w:cs="Arial"/>
                <w:color w:val="595959"/>
              </w:rPr>
              <w:t>FTC 1 year, Full</w:t>
            </w:r>
            <w:r w:rsidR="00296EC1">
              <w:rPr>
                <w:rFonts w:ascii="Arial" w:hAnsi="Arial" w:cs="Arial"/>
                <w:color w:val="595959"/>
              </w:rPr>
              <w:t>-</w:t>
            </w:r>
            <w:r>
              <w:rPr>
                <w:rFonts w:ascii="Arial" w:hAnsi="Arial" w:cs="Arial"/>
                <w:color w:val="595959"/>
              </w:rPr>
              <w:t>time</w:t>
            </w:r>
          </w:p>
        </w:tc>
      </w:tr>
      <w:tr w:rsidR="00260621" w:rsidRPr="00857F72" w14:paraId="4F83B393" w14:textId="77777777" w:rsidTr="00421059">
        <w:tc>
          <w:tcPr>
            <w:tcW w:w="2181" w:type="dxa"/>
          </w:tcPr>
          <w:p w14:paraId="275D1177" w14:textId="77777777" w:rsidR="00260621" w:rsidRPr="00DD2CAE" w:rsidRDefault="00260621" w:rsidP="00421059">
            <w:pPr>
              <w:rPr>
                <w:rFonts w:ascii="Arial" w:hAnsi="Arial" w:cs="Arial"/>
                <w:color w:val="595959"/>
              </w:rPr>
            </w:pPr>
            <w:r w:rsidRPr="00DD2CAE">
              <w:rPr>
                <w:rFonts w:ascii="Arial" w:hAnsi="Arial" w:cs="Arial"/>
                <w:b/>
                <w:color w:val="595959"/>
              </w:rPr>
              <w:t>Department :</w:t>
            </w:r>
          </w:p>
        </w:tc>
        <w:tc>
          <w:tcPr>
            <w:tcW w:w="5397" w:type="dxa"/>
          </w:tcPr>
          <w:p w14:paraId="3873DA1F" w14:textId="77777777" w:rsidR="00260621" w:rsidRPr="00DD2CAE" w:rsidRDefault="00A22EE7" w:rsidP="00421059">
            <w:pPr>
              <w:rPr>
                <w:rFonts w:ascii="Arial" w:hAnsi="Arial" w:cs="Arial"/>
                <w:color w:val="595959"/>
              </w:rPr>
            </w:pPr>
            <w:r w:rsidRPr="00DD2CAE">
              <w:rPr>
                <w:rFonts w:ascii="Arial" w:hAnsi="Arial" w:cs="Arial"/>
                <w:color w:val="595959"/>
              </w:rPr>
              <w:t>Customer Service</w:t>
            </w:r>
            <w:r w:rsidR="00DD2CAE" w:rsidRPr="00DD2CAE">
              <w:rPr>
                <w:rFonts w:ascii="Arial" w:hAnsi="Arial" w:cs="Arial"/>
                <w:color w:val="595959"/>
              </w:rPr>
              <w:t xml:space="preserve">s Department </w:t>
            </w:r>
          </w:p>
        </w:tc>
      </w:tr>
      <w:tr w:rsidR="00260621" w:rsidRPr="00857F72" w14:paraId="636057CC" w14:textId="77777777" w:rsidTr="00421059">
        <w:tc>
          <w:tcPr>
            <w:tcW w:w="2181" w:type="dxa"/>
          </w:tcPr>
          <w:p w14:paraId="0A8CDFDA" w14:textId="77777777" w:rsidR="00260621" w:rsidRPr="00DD2CAE" w:rsidRDefault="00260621" w:rsidP="00421059">
            <w:pPr>
              <w:rPr>
                <w:rFonts w:ascii="Arial" w:hAnsi="Arial" w:cs="Arial"/>
                <w:color w:val="595959"/>
              </w:rPr>
            </w:pPr>
            <w:r w:rsidRPr="00DD2CAE">
              <w:rPr>
                <w:rFonts w:ascii="Arial" w:hAnsi="Arial" w:cs="Arial"/>
                <w:b/>
                <w:color w:val="595959"/>
              </w:rPr>
              <w:t>Location</w:t>
            </w:r>
          </w:p>
        </w:tc>
        <w:tc>
          <w:tcPr>
            <w:tcW w:w="5397" w:type="dxa"/>
          </w:tcPr>
          <w:p w14:paraId="597472AE" w14:textId="77777777" w:rsidR="00260621" w:rsidRPr="00DD2CAE" w:rsidRDefault="00A22EE7" w:rsidP="00421059">
            <w:pPr>
              <w:rPr>
                <w:rFonts w:ascii="Arial" w:hAnsi="Arial" w:cs="Arial"/>
                <w:color w:val="595959"/>
              </w:rPr>
            </w:pPr>
            <w:r w:rsidRPr="00DD2CAE">
              <w:rPr>
                <w:rFonts w:ascii="Arial" w:hAnsi="Arial" w:cs="Arial"/>
                <w:color w:val="595959"/>
              </w:rPr>
              <w:t>Glasgow</w:t>
            </w:r>
          </w:p>
        </w:tc>
      </w:tr>
      <w:tr w:rsidR="00260621" w:rsidRPr="00857F72" w14:paraId="07C338E3" w14:textId="77777777" w:rsidTr="00E87208">
        <w:tc>
          <w:tcPr>
            <w:tcW w:w="2181" w:type="dxa"/>
          </w:tcPr>
          <w:p w14:paraId="02151E1B" w14:textId="11FE8C90" w:rsidR="00260621" w:rsidRPr="00DD2CAE" w:rsidRDefault="00584D5F" w:rsidP="00421059">
            <w:pPr>
              <w:rPr>
                <w:rFonts w:ascii="Arial" w:hAnsi="Arial" w:cs="Arial"/>
                <w:b/>
                <w:color w:val="595959"/>
              </w:rPr>
            </w:pPr>
            <w:r>
              <w:rPr>
                <w:rFonts w:ascii="Arial" w:hAnsi="Arial" w:cs="Arial"/>
                <w:b/>
                <w:color w:val="595959"/>
              </w:rPr>
              <w:t xml:space="preserve">Closing </w:t>
            </w:r>
            <w:r w:rsidR="00260621" w:rsidRPr="00DD2CAE">
              <w:rPr>
                <w:rFonts w:ascii="Arial" w:hAnsi="Arial" w:cs="Arial"/>
                <w:b/>
                <w:color w:val="595959"/>
              </w:rPr>
              <w:t xml:space="preserve">Date </w:t>
            </w:r>
          </w:p>
        </w:tc>
        <w:tc>
          <w:tcPr>
            <w:tcW w:w="5397" w:type="dxa"/>
          </w:tcPr>
          <w:p w14:paraId="7F30A1FC" w14:textId="7AC2DEF5" w:rsidR="00260621" w:rsidRPr="00DD2CAE" w:rsidRDefault="00584D5F" w:rsidP="00421059">
            <w:pPr>
              <w:rPr>
                <w:rFonts w:ascii="Arial" w:hAnsi="Arial" w:cs="Arial"/>
                <w:color w:val="595959"/>
              </w:rPr>
            </w:pPr>
            <w:r>
              <w:rPr>
                <w:rFonts w:ascii="Arial" w:hAnsi="Arial" w:cs="Arial"/>
                <w:color w:val="595959"/>
              </w:rPr>
              <w:t>29 January 2021</w:t>
            </w:r>
          </w:p>
        </w:tc>
      </w:tr>
      <w:tr w:rsidR="00857F72" w:rsidRPr="00857F72" w14:paraId="7AC07319" w14:textId="77777777" w:rsidTr="00421059">
        <w:tc>
          <w:tcPr>
            <w:tcW w:w="2181" w:type="dxa"/>
            <w:tcBorders>
              <w:bottom w:val="single" w:sz="3" w:space="0" w:color="auto"/>
            </w:tcBorders>
          </w:tcPr>
          <w:p w14:paraId="676A1C14" w14:textId="77777777" w:rsidR="00857F72" w:rsidRPr="00DD2CAE" w:rsidRDefault="00857F72" w:rsidP="00421059">
            <w:pPr>
              <w:rPr>
                <w:rFonts w:ascii="Arial" w:hAnsi="Arial" w:cs="Arial"/>
                <w:b/>
                <w:color w:val="595959"/>
              </w:rPr>
            </w:pPr>
            <w:r w:rsidRPr="00DD2CAE">
              <w:rPr>
                <w:rFonts w:ascii="Arial" w:hAnsi="Arial" w:cs="Arial"/>
                <w:b/>
                <w:color w:val="595959"/>
              </w:rPr>
              <w:t>Recruiter</w:t>
            </w:r>
          </w:p>
        </w:tc>
        <w:tc>
          <w:tcPr>
            <w:tcW w:w="5397" w:type="dxa"/>
            <w:tcBorders>
              <w:bottom w:val="single" w:sz="3" w:space="0" w:color="auto"/>
            </w:tcBorders>
          </w:tcPr>
          <w:p w14:paraId="383E0062" w14:textId="33302C0D" w:rsidR="00DD2CAE" w:rsidRDefault="00E03584" w:rsidP="00421059">
            <w:pPr>
              <w:rPr>
                <w:rFonts w:ascii="Arial" w:hAnsi="Arial" w:cs="Arial"/>
                <w:color w:val="595959"/>
              </w:rPr>
            </w:pPr>
            <w:r>
              <w:rPr>
                <w:rFonts w:ascii="Arial" w:hAnsi="Arial" w:cs="Arial"/>
                <w:color w:val="595959"/>
              </w:rPr>
              <w:t>Angela Higgins, please send CV and covering letter to angela.higgins@scottishfriendly.co.uk</w:t>
            </w:r>
          </w:p>
          <w:p w14:paraId="3DA1943B" w14:textId="77777777" w:rsidR="00DD2CAE" w:rsidRPr="00DD2CAE" w:rsidRDefault="00DD2CAE" w:rsidP="00421059">
            <w:pPr>
              <w:rPr>
                <w:rFonts w:ascii="Arial" w:hAnsi="Arial" w:cs="Arial"/>
                <w:color w:val="595959"/>
                <w:u w:val="single"/>
              </w:rPr>
            </w:pPr>
          </w:p>
        </w:tc>
      </w:tr>
    </w:tbl>
    <w:p w14:paraId="440C73DA" w14:textId="77777777" w:rsidR="00260621" w:rsidRPr="00857F72" w:rsidRDefault="00260621" w:rsidP="00260621">
      <w:pPr>
        <w:pStyle w:val="Default"/>
        <w:rPr>
          <w:rFonts w:ascii="Arial" w:eastAsiaTheme="minorHAnsi" w:hAnsi="Arial" w:cs="Arial"/>
          <w:b/>
          <w:bCs/>
          <w:color w:val="000000" w:themeColor="text1"/>
          <w:sz w:val="22"/>
          <w:szCs w:val="22"/>
        </w:rPr>
      </w:pPr>
    </w:p>
    <w:p w14:paraId="2CC55015" w14:textId="742F6AF6" w:rsidR="00445C49" w:rsidRPr="00AE5C14" w:rsidRDefault="00260621" w:rsidP="00445C49">
      <w:pPr>
        <w:pStyle w:val="Default"/>
        <w:rPr>
          <w:rFonts w:ascii="Arial" w:hAnsi="Arial" w:cs="Arial"/>
          <w:bCs/>
          <w:color w:val="595959"/>
          <w:spacing w:val="-3"/>
          <w:sz w:val="22"/>
          <w:szCs w:val="22"/>
          <w:lang w:val="en-US" w:eastAsia="en-US"/>
        </w:rPr>
      </w:pPr>
      <w:r w:rsidRPr="00DD2CAE">
        <w:rPr>
          <w:rFonts w:ascii="Arial" w:hAnsi="Arial" w:cs="Arial"/>
          <w:bCs/>
          <w:color w:val="595959"/>
          <w:sz w:val="22"/>
          <w:szCs w:val="22"/>
        </w:rPr>
        <w:t xml:space="preserve">At Scottish Friendly we want to attract the best talent to help us achieve our vision: </w:t>
      </w:r>
      <w:r w:rsidRPr="00DD2CAE">
        <w:rPr>
          <w:rFonts w:ascii="Arial" w:hAnsi="Arial" w:cs="Arial"/>
          <w:b/>
          <w:bCs/>
          <w:color w:val="595959"/>
          <w:sz w:val="22"/>
          <w:szCs w:val="22"/>
        </w:rPr>
        <w:t>to be a leading UK mutual insurer through innovation, efficient customer services and responsible capital management</w:t>
      </w:r>
      <w:r w:rsidRPr="00DD2CAE">
        <w:rPr>
          <w:rFonts w:ascii="Arial" w:hAnsi="Arial" w:cs="Arial"/>
          <w:bCs/>
          <w:color w:val="595959"/>
          <w:sz w:val="22"/>
          <w:szCs w:val="22"/>
        </w:rPr>
        <w:t xml:space="preserve">. </w:t>
      </w:r>
      <w:r w:rsidR="00445C49" w:rsidRPr="00DD2CAE">
        <w:rPr>
          <w:rFonts w:ascii="Arial" w:hAnsi="Arial" w:cs="Arial"/>
          <w:bCs/>
          <w:color w:val="595959"/>
          <w:spacing w:val="-3"/>
          <w:sz w:val="22"/>
          <w:szCs w:val="22"/>
          <w:lang w:val="en-US" w:eastAsia="en-US"/>
        </w:rPr>
        <w:t xml:space="preserve">Scottish Friendly is one of the most progressive </w:t>
      </w:r>
      <w:r w:rsidR="00445C49" w:rsidRPr="00AE5C14">
        <w:rPr>
          <w:rFonts w:ascii="Arial" w:hAnsi="Arial" w:cs="Arial"/>
          <w:bCs/>
          <w:color w:val="595959"/>
          <w:spacing w:val="-3"/>
          <w:sz w:val="22"/>
          <w:szCs w:val="22"/>
          <w:lang w:val="en-US" w:eastAsia="en-US"/>
        </w:rPr>
        <w:t xml:space="preserve">mutual life insurance offices in the UK with over 150 years’ worth of history in the financial services market. Based in Glasgow, Scottish Friendly is a dynamic and rapidly expanding financial services </w:t>
      </w:r>
      <w:r w:rsidR="003919F7" w:rsidRPr="00AE5C14">
        <w:rPr>
          <w:rFonts w:ascii="Arial" w:hAnsi="Arial" w:cs="Arial"/>
          <w:bCs/>
          <w:color w:val="595959"/>
          <w:spacing w:val="-3"/>
          <w:sz w:val="22"/>
          <w:szCs w:val="22"/>
          <w:lang w:val="en-US" w:eastAsia="en-US"/>
        </w:rPr>
        <w:t xml:space="preserve">firm </w:t>
      </w:r>
      <w:r w:rsidR="00445C49" w:rsidRPr="00AE5C14">
        <w:rPr>
          <w:rFonts w:ascii="Arial" w:hAnsi="Arial" w:cs="Arial"/>
          <w:bCs/>
          <w:color w:val="595959"/>
          <w:spacing w:val="-3"/>
          <w:sz w:val="22"/>
          <w:szCs w:val="22"/>
          <w:lang w:val="en-US" w:eastAsia="en-US"/>
        </w:rPr>
        <w:t xml:space="preserve">dedicated to the efficient provision of a wide range of financial products and services. We employ circa </w:t>
      </w:r>
      <w:r w:rsidR="00AE5C14">
        <w:rPr>
          <w:rFonts w:ascii="Arial" w:hAnsi="Arial" w:cs="Arial"/>
          <w:bCs/>
          <w:color w:val="595959"/>
          <w:spacing w:val="-3"/>
          <w:sz w:val="22"/>
          <w:szCs w:val="22"/>
          <w:lang w:val="en-US" w:eastAsia="en-US"/>
        </w:rPr>
        <w:t>170</w:t>
      </w:r>
      <w:r w:rsidR="00445C49" w:rsidRPr="00AE5C14">
        <w:rPr>
          <w:rFonts w:ascii="Arial" w:hAnsi="Arial" w:cs="Arial"/>
          <w:bCs/>
          <w:color w:val="595959"/>
          <w:spacing w:val="-3"/>
          <w:sz w:val="22"/>
          <w:szCs w:val="22"/>
          <w:lang w:val="en-US" w:eastAsia="en-US"/>
        </w:rPr>
        <w:t xml:space="preserve"> staff and are growing.  </w:t>
      </w:r>
    </w:p>
    <w:p w14:paraId="289DFFF6" w14:textId="77777777" w:rsidR="00857F72" w:rsidRPr="00AE5C14" w:rsidRDefault="00857F72" w:rsidP="00445C49">
      <w:pPr>
        <w:pStyle w:val="Default"/>
        <w:rPr>
          <w:rFonts w:ascii="Arial" w:hAnsi="Arial" w:cs="Arial"/>
          <w:bCs/>
          <w:color w:val="595959"/>
          <w:spacing w:val="-3"/>
          <w:sz w:val="22"/>
          <w:szCs w:val="22"/>
          <w:lang w:val="en-US" w:eastAsia="en-US"/>
        </w:rPr>
      </w:pPr>
    </w:p>
    <w:p w14:paraId="50713B09" w14:textId="62F126E1" w:rsidR="00445C49" w:rsidRPr="00DD2CAE" w:rsidRDefault="00445C49" w:rsidP="00445C49">
      <w:pPr>
        <w:tabs>
          <w:tab w:val="left" w:pos="-1440"/>
          <w:tab w:val="left" w:pos="-720"/>
          <w:tab w:val="left" w:pos="0"/>
        </w:tabs>
        <w:suppressAutoHyphens/>
        <w:spacing w:line="240" w:lineRule="atLeast"/>
        <w:jc w:val="both"/>
        <w:rPr>
          <w:rFonts w:ascii="Arial" w:hAnsi="Arial" w:cs="Arial"/>
          <w:bCs/>
          <w:color w:val="595959"/>
          <w:spacing w:val="-3"/>
          <w:lang w:val="en-US"/>
        </w:rPr>
      </w:pPr>
      <w:r w:rsidRPr="00AE5C14">
        <w:rPr>
          <w:rFonts w:ascii="Arial" w:hAnsi="Arial" w:cs="Arial"/>
          <w:bCs/>
          <w:color w:val="595959"/>
          <w:spacing w:val="-3"/>
        </w:rPr>
        <w:t xml:space="preserve">As a friendly society, we </w:t>
      </w:r>
      <w:proofErr w:type="gramStart"/>
      <w:r w:rsidRPr="00AE5C14">
        <w:rPr>
          <w:rFonts w:ascii="Arial" w:hAnsi="Arial" w:cs="Arial"/>
          <w:bCs/>
          <w:color w:val="595959"/>
          <w:spacing w:val="-3"/>
        </w:rPr>
        <w:t>don’t</w:t>
      </w:r>
      <w:proofErr w:type="gramEnd"/>
      <w:r w:rsidRPr="00AE5C14">
        <w:rPr>
          <w:rFonts w:ascii="Arial" w:hAnsi="Arial" w:cs="Arial"/>
          <w:bCs/>
          <w:color w:val="595959"/>
          <w:spacing w:val="-3"/>
        </w:rPr>
        <w:t xml:space="preserve"> have any shareholders, so all profits are used for the benefit of</w:t>
      </w:r>
      <w:r w:rsidR="003919F7" w:rsidRPr="00AE5C14">
        <w:rPr>
          <w:rFonts w:ascii="Arial" w:hAnsi="Arial" w:cs="Arial"/>
          <w:bCs/>
          <w:color w:val="595959"/>
          <w:spacing w:val="-3"/>
        </w:rPr>
        <w:t xml:space="preserve"> our</w:t>
      </w:r>
      <w:r w:rsidRPr="00DD2CAE">
        <w:rPr>
          <w:rFonts w:ascii="Arial" w:hAnsi="Arial" w:cs="Arial"/>
          <w:bCs/>
          <w:color w:val="595959"/>
          <w:spacing w:val="-3"/>
        </w:rPr>
        <w:t xml:space="preserve"> customers. Our people are enthusiastic and passionate about saving and investing</w:t>
      </w:r>
      <w:r w:rsidR="003919F7">
        <w:rPr>
          <w:rFonts w:ascii="Arial" w:hAnsi="Arial" w:cs="Arial"/>
          <w:bCs/>
          <w:color w:val="595959"/>
          <w:spacing w:val="-3"/>
        </w:rPr>
        <w:t xml:space="preserve"> and </w:t>
      </w:r>
      <w:proofErr w:type="spellStart"/>
      <w:r w:rsidR="003919F7">
        <w:rPr>
          <w:rFonts w:ascii="Arial" w:hAnsi="Arial" w:cs="Arial"/>
          <w:bCs/>
          <w:color w:val="595959"/>
          <w:spacing w:val="-3"/>
        </w:rPr>
        <w:t>pir</w:t>
      </w:r>
      <w:proofErr w:type="spellEnd"/>
      <w:r w:rsidR="003919F7">
        <w:rPr>
          <w:rFonts w:ascii="Arial" w:hAnsi="Arial" w:cs="Arial"/>
          <w:bCs/>
          <w:color w:val="595959"/>
          <w:spacing w:val="-3"/>
        </w:rPr>
        <w:t xml:space="preserve"> customers are at the heart of everything we do.</w:t>
      </w:r>
    </w:p>
    <w:p w14:paraId="22F2AABA" w14:textId="77777777" w:rsidR="00260621" w:rsidRPr="00DD2CAE" w:rsidRDefault="00260621" w:rsidP="00260621">
      <w:pPr>
        <w:rPr>
          <w:rFonts w:ascii="Arial" w:hAnsi="Arial" w:cs="Arial"/>
          <w:color w:val="595959"/>
        </w:rPr>
      </w:pPr>
      <w:r w:rsidRPr="00DD2CAE">
        <w:rPr>
          <w:rFonts w:ascii="Arial" w:hAnsi="Arial" w:cs="Arial"/>
          <w:color w:val="595959"/>
        </w:rPr>
        <w:t xml:space="preserve">If </w:t>
      </w:r>
      <w:proofErr w:type="gramStart"/>
      <w:r w:rsidRPr="00DD2CAE">
        <w:rPr>
          <w:rFonts w:ascii="Arial" w:hAnsi="Arial" w:cs="Arial"/>
          <w:color w:val="595959"/>
        </w:rPr>
        <w:t>you’re</w:t>
      </w:r>
      <w:proofErr w:type="gramEnd"/>
      <w:r w:rsidRPr="00DD2CAE">
        <w:rPr>
          <w:rFonts w:ascii="Arial" w:hAnsi="Arial" w:cs="Arial"/>
          <w:color w:val="595959"/>
        </w:rPr>
        <w:t xml:space="preserve"> inspired to join us, and have the necessary qualities, then this could be the opportunity you’ve been looking for.</w:t>
      </w:r>
    </w:p>
    <w:p w14:paraId="528C6EF8" w14:textId="77777777" w:rsidR="00053D90" w:rsidRPr="00DD2CAE" w:rsidRDefault="00053D90" w:rsidP="00EC7103">
      <w:pPr>
        <w:pStyle w:val="TOCHeading"/>
        <w:rPr>
          <w:rFonts w:eastAsiaTheme="minorHAnsi" w:cs="Arial"/>
          <w:bCs w:val="0"/>
          <w:kern w:val="0"/>
          <w:sz w:val="22"/>
          <w:szCs w:val="22"/>
        </w:rPr>
      </w:pPr>
      <w:r w:rsidRPr="00DD2CAE">
        <w:rPr>
          <w:rFonts w:eastAsiaTheme="minorHAnsi" w:cs="Arial"/>
          <w:bCs w:val="0"/>
          <w:kern w:val="0"/>
          <w:sz w:val="22"/>
          <w:szCs w:val="22"/>
        </w:rPr>
        <w:t>The role:</w:t>
      </w:r>
    </w:p>
    <w:p w14:paraId="708A1248" w14:textId="544E3D09" w:rsidR="00053D90" w:rsidRPr="00DD2CAE" w:rsidRDefault="00DD2CAE" w:rsidP="00EC7103">
      <w:pPr>
        <w:rPr>
          <w:rFonts w:ascii="Arial" w:hAnsi="Arial" w:cs="Arial"/>
          <w:color w:val="595959"/>
        </w:rPr>
      </w:pPr>
      <w:r w:rsidRPr="00DD2CAE">
        <w:rPr>
          <w:rFonts w:ascii="Arial" w:hAnsi="Arial" w:cs="Arial"/>
          <w:color w:val="595959"/>
        </w:rPr>
        <w:t xml:space="preserve">A great </w:t>
      </w:r>
      <w:r w:rsidR="007D288A" w:rsidRPr="00DD2CAE">
        <w:rPr>
          <w:rFonts w:ascii="Arial" w:hAnsi="Arial" w:cs="Arial"/>
          <w:color w:val="595959"/>
        </w:rPr>
        <w:t xml:space="preserve">opportunity </w:t>
      </w:r>
      <w:r w:rsidR="00296EC1">
        <w:rPr>
          <w:rFonts w:ascii="Arial" w:hAnsi="Arial" w:cs="Arial"/>
          <w:color w:val="595959"/>
        </w:rPr>
        <w:t>h</w:t>
      </w:r>
      <w:r w:rsidR="007D288A" w:rsidRPr="00DD2CAE">
        <w:rPr>
          <w:rFonts w:ascii="Arial" w:hAnsi="Arial" w:cs="Arial"/>
          <w:color w:val="595959"/>
        </w:rPr>
        <w:t>as arisen in our C</w:t>
      </w:r>
      <w:r w:rsidR="00044F97">
        <w:rPr>
          <w:rFonts w:ascii="Arial" w:hAnsi="Arial" w:cs="Arial"/>
          <w:color w:val="595959"/>
        </w:rPr>
        <w:t xml:space="preserve">ustomer Service department for </w:t>
      </w:r>
      <w:r w:rsidR="00E03584">
        <w:rPr>
          <w:rFonts w:ascii="Arial" w:hAnsi="Arial" w:cs="Arial"/>
          <w:color w:val="595959"/>
        </w:rPr>
        <w:t xml:space="preserve">2 Fixed term </w:t>
      </w:r>
      <w:r w:rsidR="003919F7">
        <w:rPr>
          <w:rFonts w:ascii="Arial" w:hAnsi="Arial" w:cs="Arial"/>
          <w:color w:val="595959"/>
        </w:rPr>
        <w:t xml:space="preserve">contract </w:t>
      </w:r>
      <w:r w:rsidR="00E62D7B">
        <w:rPr>
          <w:rFonts w:ascii="Arial" w:hAnsi="Arial" w:cs="Arial"/>
          <w:color w:val="595959"/>
        </w:rPr>
        <w:t>Customer Service Manager</w:t>
      </w:r>
      <w:r w:rsidR="00E03584">
        <w:rPr>
          <w:rFonts w:ascii="Arial" w:hAnsi="Arial" w:cs="Arial"/>
          <w:color w:val="595959"/>
        </w:rPr>
        <w:t>s</w:t>
      </w:r>
      <w:r w:rsidR="00E62D7B">
        <w:rPr>
          <w:rFonts w:ascii="Arial" w:hAnsi="Arial" w:cs="Arial"/>
          <w:color w:val="595959"/>
        </w:rPr>
        <w:t xml:space="preserve">. </w:t>
      </w:r>
      <w:r w:rsidR="00044F97">
        <w:rPr>
          <w:rFonts w:ascii="Arial" w:hAnsi="Arial" w:cs="Arial"/>
          <w:color w:val="595959"/>
        </w:rPr>
        <w:t>Th</w:t>
      </w:r>
      <w:r w:rsidR="00E03584">
        <w:rPr>
          <w:rFonts w:ascii="Arial" w:hAnsi="Arial" w:cs="Arial"/>
          <w:color w:val="595959"/>
        </w:rPr>
        <w:t>ese</w:t>
      </w:r>
      <w:r w:rsidR="00044F97">
        <w:rPr>
          <w:rFonts w:ascii="Arial" w:hAnsi="Arial" w:cs="Arial"/>
          <w:color w:val="595959"/>
        </w:rPr>
        <w:t xml:space="preserve"> role</w:t>
      </w:r>
      <w:r w:rsidR="00E03584">
        <w:rPr>
          <w:rFonts w:ascii="Arial" w:hAnsi="Arial" w:cs="Arial"/>
          <w:color w:val="595959"/>
        </w:rPr>
        <w:t>s</w:t>
      </w:r>
      <w:r w:rsidR="00044F97">
        <w:rPr>
          <w:rFonts w:ascii="Arial" w:hAnsi="Arial" w:cs="Arial"/>
          <w:color w:val="595959"/>
        </w:rPr>
        <w:t xml:space="preserve"> </w:t>
      </w:r>
      <w:r w:rsidR="00296EC1">
        <w:rPr>
          <w:rFonts w:ascii="Arial" w:hAnsi="Arial" w:cs="Arial"/>
          <w:color w:val="595959"/>
        </w:rPr>
        <w:t>require</w:t>
      </w:r>
      <w:r w:rsidR="00044F97">
        <w:rPr>
          <w:rFonts w:ascii="Arial" w:hAnsi="Arial" w:cs="Arial"/>
          <w:color w:val="595959"/>
        </w:rPr>
        <w:t xml:space="preserve"> </w:t>
      </w:r>
      <w:r w:rsidR="00E03584">
        <w:rPr>
          <w:rFonts w:ascii="Arial" w:hAnsi="Arial" w:cs="Arial"/>
          <w:color w:val="595959"/>
        </w:rPr>
        <w:t xml:space="preserve">the right individual </w:t>
      </w:r>
      <w:r w:rsidR="00044F97">
        <w:rPr>
          <w:rFonts w:ascii="Arial" w:hAnsi="Arial" w:cs="Arial"/>
          <w:color w:val="595959"/>
        </w:rPr>
        <w:t>who is adaptable and flexible in their approach to their work, able to work independently, and who can master the systems and processes of Scottish Friendly.</w:t>
      </w:r>
    </w:p>
    <w:p w14:paraId="7BEC4D76" w14:textId="77777777" w:rsidR="00053D90" w:rsidRDefault="00E62D7B">
      <w:pPr>
        <w:rPr>
          <w:rFonts w:ascii="Arial" w:hAnsi="Arial" w:cs="Arial"/>
          <w:b/>
          <w:color w:val="3B2768"/>
        </w:rPr>
      </w:pPr>
      <w:r>
        <w:rPr>
          <w:rFonts w:ascii="Arial" w:hAnsi="Arial" w:cs="Arial"/>
          <w:b/>
          <w:color w:val="3B2768"/>
        </w:rPr>
        <w:t>Duties will include</w:t>
      </w:r>
      <w:r w:rsidR="00053D90" w:rsidRPr="00DD2CAE">
        <w:rPr>
          <w:rFonts w:ascii="Arial" w:hAnsi="Arial" w:cs="Arial"/>
          <w:b/>
          <w:color w:val="3B2768"/>
        </w:rPr>
        <w:t>:</w:t>
      </w:r>
    </w:p>
    <w:p w14:paraId="3364AB11" w14:textId="6927F5DE" w:rsidR="00044F97" w:rsidRPr="00044F97" w:rsidRDefault="00044F97" w:rsidP="00044F97">
      <w:pPr>
        <w:pStyle w:val="ListParagraph"/>
        <w:numPr>
          <w:ilvl w:val="0"/>
          <w:numId w:val="3"/>
        </w:numPr>
        <w:rPr>
          <w:rFonts w:ascii="Arial" w:hAnsi="Arial" w:cs="Arial"/>
          <w:b/>
          <w:color w:val="595959"/>
        </w:rPr>
      </w:pPr>
      <w:r>
        <w:rPr>
          <w:rFonts w:ascii="Arial" w:hAnsi="Arial" w:cs="Arial"/>
          <w:color w:val="595959"/>
        </w:rPr>
        <w:t>Responsib</w:t>
      </w:r>
      <w:r w:rsidR="00296EC1">
        <w:rPr>
          <w:rFonts w:ascii="Arial" w:hAnsi="Arial" w:cs="Arial"/>
          <w:color w:val="595959"/>
        </w:rPr>
        <w:t>ility</w:t>
      </w:r>
      <w:r>
        <w:rPr>
          <w:rFonts w:ascii="Arial" w:hAnsi="Arial" w:cs="Arial"/>
          <w:color w:val="595959"/>
        </w:rPr>
        <w:t xml:space="preserve"> for </w:t>
      </w:r>
      <w:r w:rsidR="003919F7">
        <w:rPr>
          <w:rFonts w:ascii="Arial" w:hAnsi="Arial" w:cs="Arial"/>
          <w:color w:val="595959"/>
        </w:rPr>
        <w:t>a</w:t>
      </w:r>
      <w:r>
        <w:rPr>
          <w:rFonts w:ascii="Arial" w:hAnsi="Arial" w:cs="Arial"/>
          <w:color w:val="595959"/>
        </w:rPr>
        <w:t xml:space="preserve"> </w:t>
      </w:r>
      <w:r w:rsidR="00E03584">
        <w:rPr>
          <w:rFonts w:ascii="Arial" w:hAnsi="Arial" w:cs="Arial"/>
          <w:color w:val="595959"/>
        </w:rPr>
        <w:t>small t</w:t>
      </w:r>
      <w:r>
        <w:rPr>
          <w:rFonts w:ascii="Arial" w:hAnsi="Arial" w:cs="Arial"/>
          <w:color w:val="595959"/>
        </w:rPr>
        <w:t xml:space="preserve">eam, </w:t>
      </w:r>
      <w:r w:rsidRPr="00044F97">
        <w:rPr>
          <w:rFonts w:ascii="Arial" w:hAnsi="Arial" w:cs="Arial"/>
          <w:color w:val="595959"/>
        </w:rPr>
        <w:t>includ</w:t>
      </w:r>
      <w:r w:rsidR="00296EC1">
        <w:rPr>
          <w:rFonts w:ascii="Arial" w:hAnsi="Arial" w:cs="Arial"/>
          <w:color w:val="595959"/>
        </w:rPr>
        <w:t>ing</w:t>
      </w:r>
      <w:r w:rsidRPr="00044F97">
        <w:rPr>
          <w:rFonts w:ascii="Arial" w:hAnsi="Arial" w:cs="Arial"/>
          <w:color w:val="595959"/>
        </w:rPr>
        <w:t xml:space="preserve"> resource management, staff recruitment, </w:t>
      </w:r>
      <w:proofErr w:type="gramStart"/>
      <w:r w:rsidRPr="00044F97">
        <w:rPr>
          <w:rFonts w:ascii="Arial" w:hAnsi="Arial" w:cs="Arial"/>
          <w:color w:val="595959"/>
        </w:rPr>
        <w:t>training</w:t>
      </w:r>
      <w:proofErr w:type="gramEnd"/>
      <w:r w:rsidRPr="00044F97">
        <w:rPr>
          <w:rFonts w:ascii="Arial" w:hAnsi="Arial" w:cs="Arial"/>
          <w:color w:val="595959"/>
        </w:rPr>
        <w:t xml:space="preserve"> and development </w:t>
      </w:r>
      <w:r w:rsidR="00AE5C14">
        <w:rPr>
          <w:rFonts w:ascii="Arial" w:hAnsi="Arial" w:cs="Arial"/>
          <w:color w:val="595959"/>
        </w:rPr>
        <w:t>and</w:t>
      </w:r>
      <w:r w:rsidRPr="00044F97">
        <w:rPr>
          <w:rFonts w:ascii="Arial" w:hAnsi="Arial" w:cs="Arial"/>
          <w:color w:val="595959"/>
        </w:rPr>
        <w:t xml:space="preserve"> in particular appraisals </w:t>
      </w:r>
      <w:r w:rsidR="00AE5C14">
        <w:rPr>
          <w:rFonts w:ascii="Arial" w:hAnsi="Arial" w:cs="Arial"/>
          <w:color w:val="595959"/>
        </w:rPr>
        <w:t>and</w:t>
      </w:r>
      <w:r w:rsidRPr="00044F97">
        <w:rPr>
          <w:rFonts w:ascii="Arial" w:hAnsi="Arial" w:cs="Arial"/>
          <w:color w:val="595959"/>
        </w:rPr>
        <w:t xml:space="preserve"> </w:t>
      </w:r>
      <w:r w:rsidR="00AE5C14">
        <w:rPr>
          <w:rFonts w:ascii="Arial" w:hAnsi="Arial" w:cs="Arial"/>
          <w:color w:val="595959"/>
        </w:rPr>
        <w:t>objective setting</w:t>
      </w:r>
    </w:p>
    <w:p w14:paraId="3803871D" w14:textId="3D103D89" w:rsidR="007D288A" w:rsidRPr="00DD2CAE" w:rsidRDefault="007D288A" w:rsidP="00DD2CAE">
      <w:pPr>
        <w:pStyle w:val="ListParagraph"/>
        <w:widowControl w:val="0"/>
        <w:numPr>
          <w:ilvl w:val="0"/>
          <w:numId w:val="3"/>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w:t>
      </w:r>
      <w:r w:rsidR="00296EC1">
        <w:rPr>
          <w:rFonts w:ascii="Arial" w:hAnsi="Arial" w:cs="Arial"/>
          <w:color w:val="595959"/>
        </w:rPr>
        <w:t xml:space="preserve">ility </w:t>
      </w:r>
      <w:r w:rsidRPr="00DD2CAE">
        <w:rPr>
          <w:rFonts w:ascii="Arial" w:hAnsi="Arial" w:cs="Arial"/>
          <w:color w:val="595959"/>
        </w:rPr>
        <w:t>for the provision, monitoring and reporting of MI and productivity</w:t>
      </w:r>
    </w:p>
    <w:p w14:paraId="7A633880" w14:textId="026A2F32" w:rsidR="007D288A" w:rsidRPr="00DD2CAE" w:rsidRDefault="007D288A" w:rsidP="00DD2CAE">
      <w:pPr>
        <w:pStyle w:val="ListParagraph"/>
        <w:numPr>
          <w:ilvl w:val="0"/>
          <w:numId w:val="3"/>
        </w:numPr>
        <w:rPr>
          <w:rFonts w:ascii="Arial" w:hAnsi="Arial" w:cs="Arial"/>
          <w:color w:val="595959"/>
        </w:rPr>
      </w:pPr>
      <w:r w:rsidRPr="00DD2CAE">
        <w:rPr>
          <w:rFonts w:ascii="Arial" w:hAnsi="Arial" w:cs="Arial"/>
          <w:color w:val="595959"/>
        </w:rPr>
        <w:t>Measur</w:t>
      </w:r>
      <w:r w:rsidR="00296EC1">
        <w:rPr>
          <w:rFonts w:ascii="Arial" w:hAnsi="Arial" w:cs="Arial"/>
          <w:color w:val="595959"/>
        </w:rPr>
        <w:t>ing</w:t>
      </w:r>
      <w:r w:rsidRPr="00DD2CAE">
        <w:rPr>
          <w:rFonts w:ascii="Arial" w:hAnsi="Arial" w:cs="Arial"/>
          <w:color w:val="595959"/>
        </w:rPr>
        <w:t xml:space="preserve"> telephony service delivery in line with agreed SLAs and report weekly/monthly statistics to </w:t>
      </w:r>
      <w:r w:rsidR="00AE5C14">
        <w:rPr>
          <w:rFonts w:ascii="Arial" w:hAnsi="Arial" w:cs="Arial"/>
          <w:color w:val="595959"/>
        </w:rPr>
        <w:t xml:space="preserve">Head of Customer Service and </w:t>
      </w:r>
      <w:r w:rsidRPr="00DD2CAE">
        <w:rPr>
          <w:rFonts w:ascii="Arial" w:hAnsi="Arial" w:cs="Arial"/>
          <w:color w:val="595959"/>
        </w:rPr>
        <w:t>O</w:t>
      </w:r>
      <w:r w:rsidR="00296EC1">
        <w:rPr>
          <w:rFonts w:ascii="Arial" w:hAnsi="Arial" w:cs="Arial"/>
          <w:color w:val="595959"/>
        </w:rPr>
        <w:t xml:space="preserve">ps </w:t>
      </w:r>
      <w:r w:rsidRPr="00DD2CAE">
        <w:rPr>
          <w:rFonts w:ascii="Arial" w:hAnsi="Arial" w:cs="Arial"/>
          <w:color w:val="595959"/>
        </w:rPr>
        <w:t>D</w:t>
      </w:r>
      <w:r w:rsidR="00296EC1">
        <w:rPr>
          <w:rFonts w:ascii="Arial" w:hAnsi="Arial" w:cs="Arial"/>
          <w:color w:val="595959"/>
        </w:rPr>
        <w:t>irector</w:t>
      </w:r>
      <w:r w:rsidRPr="00DD2CAE">
        <w:rPr>
          <w:rFonts w:ascii="Arial" w:hAnsi="Arial" w:cs="Arial"/>
          <w:color w:val="595959"/>
        </w:rPr>
        <w:t>.  Additionally</w:t>
      </w:r>
      <w:r w:rsidR="00AE5C14">
        <w:rPr>
          <w:rFonts w:ascii="Arial" w:hAnsi="Arial" w:cs="Arial"/>
          <w:color w:val="595959"/>
        </w:rPr>
        <w:t>,</w:t>
      </w:r>
      <w:r w:rsidRPr="00DD2CAE">
        <w:rPr>
          <w:rFonts w:ascii="Arial" w:hAnsi="Arial" w:cs="Arial"/>
          <w:color w:val="595959"/>
        </w:rPr>
        <w:t xml:space="preserve"> escalat</w:t>
      </w:r>
      <w:r w:rsidR="00296EC1">
        <w:rPr>
          <w:rFonts w:ascii="Arial" w:hAnsi="Arial" w:cs="Arial"/>
          <w:color w:val="595959"/>
        </w:rPr>
        <w:t xml:space="preserve">ing </w:t>
      </w:r>
      <w:r w:rsidRPr="00DD2CAE">
        <w:rPr>
          <w:rFonts w:ascii="Arial" w:hAnsi="Arial" w:cs="Arial"/>
          <w:color w:val="595959"/>
        </w:rPr>
        <w:t xml:space="preserve">significant service delivery issues </w:t>
      </w:r>
      <w:r w:rsidRPr="00AE5C14">
        <w:rPr>
          <w:rFonts w:ascii="Arial" w:hAnsi="Arial" w:cs="Arial"/>
          <w:color w:val="595959"/>
        </w:rPr>
        <w:t xml:space="preserve">to </w:t>
      </w:r>
      <w:r w:rsidR="00AE5C14" w:rsidRPr="00AE5C14">
        <w:rPr>
          <w:rFonts w:ascii="Arial" w:hAnsi="Arial" w:cs="Arial"/>
          <w:color w:val="595959"/>
        </w:rPr>
        <w:t xml:space="preserve">the Head of Customer Service and </w:t>
      </w:r>
      <w:r w:rsidRPr="00AE5C14">
        <w:rPr>
          <w:rFonts w:ascii="Arial" w:hAnsi="Arial" w:cs="Arial"/>
          <w:color w:val="595959"/>
        </w:rPr>
        <w:t>O</w:t>
      </w:r>
      <w:r w:rsidR="00296EC1" w:rsidRPr="00AE5C14">
        <w:rPr>
          <w:rFonts w:ascii="Arial" w:hAnsi="Arial" w:cs="Arial"/>
          <w:color w:val="595959"/>
        </w:rPr>
        <w:t>ps Director</w:t>
      </w:r>
      <w:r w:rsidRPr="00AE5C14">
        <w:rPr>
          <w:rFonts w:ascii="Arial" w:hAnsi="Arial" w:cs="Arial"/>
          <w:color w:val="595959"/>
        </w:rPr>
        <w:t xml:space="preserve"> as soon as possible</w:t>
      </w:r>
    </w:p>
    <w:p w14:paraId="4B7B85F4" w14:textId="310C127F" w:rsidR="007D288A" w:rsidRPr="00DD2CAE" w:rsidRDefault="007D288A" w:rsidP="00DD2CAE">
      <w:pPr>
        <w:pStyle w:val="ListParagraph"/>
        <w:numPr>
          <w:ilvl w:val="0"/>
          <w:numId w:val="3"/>
        </w:numPr>
        <w:rPr>
          <w:rFonts w:ascii="Arial" w:hAnsi="Arial" w:cs="Arial"/>
          <w:color w:val="595959"/>
        </w:rPr>
      </w:pPr>
      <w:r w:rsidRPr="00DD2CAE">
        <w:rPr>
          <w:rFonts w:ascii="Arial" w:hAnsi="Arial" w:cs="Arial"/>
          <w:color w:val="595959"/>
        </w:rPr>
        <w:t>Responsib</w:t>
      </w:r>
      <w:r w:rsidR="00296EC1">
        <w:rPr>
          <w:rFonts w:ascii="Arial" w:hAnsi="Arial" w:cs="Arial"/>
          <w:color w:val="595959"/>
        </w:rPr>
        <w:t>ility</w:t>
      </w:r>
      <w:r w:rsidRPr="00DD2CAE">
        <w:rPr>
          <w:rFonts w:ascii="Arial" w:hAnsi="Arial" w:cs="Arial"/>
          <w:color w:val="595959"/>
        </w:rPr>
        <w:t xml:space="preserve"> for admin reviews, procedures and practices within Customer Services</w:t>
      </w:r>
      <w:r w:rsidR="00E03584">
        <w:rPr>
          <w:rFonts w:ascii="Arial" w:hAnsi="Arial" w:cs="Arial"/>
          <w:color w:val="595959"/>
        </w:rPr>
        <w:t>, Pension and Life policies</w:t>
      </w:r>
      <w:r w:rsidRPr="00DD2CAE">
        <w:rPr>
          <w:rFonts w:ascii="Arial" w:hAnsi="Arial" w:cs="Arial"/>
          <w:color w:val="595959"/>
        </w:rPr>
        <w:t xml:space="preserve">, implementing changes to improve customer service quality and efficiency.  Liaising with Customer and Technical Services </w:t>
      </w:r>
      <w:r w:rsidR="00DD2CAE" w:rsidRPr="00DD2CAE">
        <w:rPr>
          <w:rFonts w:ascii="Arial" w:hAnsi="Arial" w:cs="Arial"/>
          <w:color w:val="595959"/>
        </w:rPr>
        <w:t>Manager and Customer</w:t>
      </w:r>
      <w:r w:rsidRPr="00DD2CAE">
        <w:rPr>
          <w:rFonts w:ascii="Arial" w:hAnsi="Arial" w:cs="Arial"/>
          <w:color w:val="595959"/>
        </w:rPr>
        <w:t xml:space="preserve"> Contact Centre as necessary for cross-area procedures</w:t>
      </w:r>
    </w:p>
    <w:p w14:paraId="01D2F12C" w14:textId="372E6CA7" w:rsidR="007D288A" w:rsidRPr="00DD2CAE" w:rsidRDefault="007D288A" w:rsidP="00DD2CAE">
      <w:pPr>
        <w:pStyle w:val="ListParagraph"/>
        <w:numPr>
          <w:ilvl w:val="0"/>
          <w:numId w:val="3"/>
        </w:numPr>
        <w:rPr>
          <w:rFonts w:ascii="Arial" w:hAnsi="Arial" w:cs="Arial"/>
          <w:color w:val="595959"/>
        </w:rPr>
      </w:pPr>
      <w:r w:rsidRPr="00DD2CAE">
        <w:rPr>
          <w:rFonts w:ascii="Arial" w:hAnsi="Arial" w:cs="Arial"/>
          <w:color w:val="595959"/>
        </w:rPr>
        <w:t>Responsibility for all New Business processing</w:t>
      </w:r>
      <w:r w:rsidR="00DD2CAE" w:rsidRPr="00DD2CAE">
        <w:rPr>
          <w:rFonts w:ascii="Arial" w:hAnsi="Arial" w:cs="Arial"/>
          <w:color w:val="595959"/>
        </w:rPr>
        <w:t>, Anti</w:t>
      </w:r>
      <w:r w:rsidRPr="00DD2CAE">
        <w:rPr>
          <w:rFonts w:ascii="Arial" w:hAnsi="Arial" w:cs="Arial"/>
          <w:color w:val="595959"/>
        </w:rPr>
        <w:t>-Money laundering checks &amp; new business underwriting</w:t>
      </w:r>
    </w:p>
    <w:p w14:paraId="147AC4FB" w14:textId="77777777" w:rsidR="007D288A" w:rsidRPr="00DD2CAE" w:rsidRDefault="007D288A" w:rsidP="00DD2CAE">
      <w:pPr>
        <w:pStyle w:val="ListParagraph"/>
        <w:numPr>
          <w:ilvl w:val="0"/>
          <w:numId w:val="3"/>
        </w:numPr>
        <w:rPr>
          <w:rFonts w:ascii="Arial" w:hAnsi="Arial" w:cs="Arial"/>
          <w:color w:val="595959"/>
        </w:rPr>
      </w:pPr>
      <w:r w:rsidRPr="00DD2CAE">
        <w:rPr>
          <w:rFonts w:ascii="Arial" w:hAnsi="Arial" w:cs="Arial"/>
          <w:color w:val="595959"/>
        </w:rPr>
        <w:t>Responsibility for ensuring all CS rota tasks are complete</w:t>
      </w:r>
    </w:p>
    <w:p w14:paraId="44E39A2B" w14:textId="2AF0A290" w:rsidR="007D288A" w:rsidRPr="00DD2CAE" w:rsidRDefault="007D288A" w:rsidP="00DD2CAE">
      <w:pPr>
        <w:pStyle w:val="ListParagraph"/>
        <w:widowControl w:val="0"/>
        <w:numPr>
          <w:ilvl w:val="0"/>
          <w:numId w:val="3"/>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Highlight</w:t>
      </w:r>
      <w:r w:rsidR="00296EC1">
        <w:rPr>
          <w:rFonts w:ascii="Arial" w:hAnsi="Arial" w:cs="Arial"/>
          <w:color w:val="595959"/>
        </w:rPr>
        <w:t xml:space="preserve">ing </w:t>
      </w:r>
      <w:r w:rsidRPr="00DD2CAE">
        <w:rPr>
          <w:rFonts w:ascii="Arial" w:hAnsi="Arial" w:cs="Arial"/>
          <w:color w:val="595959"/>
        </w:rPr>
        <w:t xml:space="preserve">system issues with IT </w:t>
      </w:r>
      <w:r w:rsidR="00DD2CAE" w:rsidRPr="00DD2CAE">
        <w:rPr>
          <w:rFonts w:ascii="Arial" w:hAnsi="Arial" w:cs="Arial"/>
          <w:color w:val="595959"/>
        </w:rPr>
        <w:t>Dept.</w:t>
      </w:r>
      <w:r w:rsidRPr="00DD2CAE">
        <w:rPr>
          <w:rFonts w:ascii="Arial" w:hAnsi="Arial" w:cs="Arial"/>
          <w:color w:val="595959"/>
        </w:rPr>
        <w:t xml:space="preserve"> (using JIRA process). JIRA to detail and specify change requirements</w:t>
      </w:r>
    </w:p>
    <w:p w14:paraId="6A9E2AF3" w14:textId="5A274EEF" w:rsidR="007D288A" w:rsidRPr="00DD2CAE" w:rsidRDefault="00AE5C14" w:rsidP="00DD2CAE">
      <w:pPr>
        <w:pStyle w:val="ListParagraph"/>
        <w:widowControl w:val="0"/>
        <w:numPr>
          <w:ilvl w:val="0"/>
          <w:numId w:val="3"/>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w:t>
      </w:r>
      <w:r>
        <w:rPr>
          <w:rFonts w:ascii="Arial" w:hAnsi="Arial" w:cs="Arial"/>
          <w:color w:val="595959"/>
        </w:rPr>
        <w:t>ility</w:t>
      </w:r>
      <w:r w:rsidR="007D288A" w:rsidRPr="00DD2CAE">
        <w:rPr>
          <w:rFonts w:ascii="Arial" w:hAnsi="Arial" w:cs="Arial"/>
          <w:color w:val="595959"/>
        </w:rPr>
        <w:t xml:space="preserve"> for ensuring team are kept up</w:t>
      </w:r>
      <w:r w:rsidR="00296EC1">
        <w:rPr>
          <w:rFonts w:ascii="Arial" w:hAnsi="Arial" w:cs="Arial"/>
          <w:color w:val="595959"/>
        </w:rPr>
        <w:t xml:space="preserve"> to </w:t>
      </w:r>
      <w:r w:rsidR="007D288A" w:rsidRPr="00DD2CAE">
        <w:rPr>
          <w:rFonts w:ascii="Arial" w:hAnsi="Arial" w:cs="Arial"/>
          <w:color w:val="595959"/>
        </w:rPr>
        <w:t xml:space="preserve">date with changes in </w:t>
      </w:r>
      <w:r w:rsidR="007D288A" w:rsidRPr="00AE5C14">
        <w:rPr>
          <w:rFonts w:ascii="Arial" w:hAnsi="Arial" w:cs="Arial"/>
          <w:color w:val="595959"/>
        </w:rPr>
        <w:t xml:space="preserve">regulations and that </w:t>
      </w:r>
      <w:r w:rsidRPr="00AE5C14">
        <w:rPr>
          <w:rFonts w:ascii="Arial" w:hAnsi="Arial" w:cs="Arial"/>
          <w:color w:val="595959"/>
        </w:rPr>
        <w:t xml:space="preserve">their team </w:t>
      </w:r>
      <w:r w:rsidR="007D288A" w:rsidRPr="00AE5C14">
        <w:rPr>
          <w:rFonts w:ascii="Arial" w:hAnsi="Arial" w:cs="Arial"/>
          <w:color w:val="595959"/>
        </w:rPr>
        <w:t>is compliant</w:t>
      </w:r>
    </w:p>
    <w:p w14:paraId="50E2A97B" w14:textId="04A697D3" w:rsidR="007D288A" w:rsidRPr="00DD2CAE" w:rsidRDefault="007D288A" w:rsidP="00DD2CAE">
      <w:pPr>
        <w:pStyle w:val="ListParagraph"/>
        <w:widowControl w:val="0"/>
        <w:numPr>
          <w:ilvl w:val="0"/>
          <w:numId w:val="3"/>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w:t>
      </w:r>
      <w:r w:rsidR="00296EC1">
        <w:rPr>
          <w:rFonts w:ascii="Arial" w:hAnsi="Arial" w:cs="Arial"/>
          <w:color w:val="595959"/>
        </w:rPr>
        <w:t>ility</w:t>
      </w:r>
      <w:r w:rsidRPr="00DD2CAE">
        <w:rPr>
          <w:rFonts w:ascii="Arial" w:hAnsi="Arial" w:cs="Arial"/>
          <w:color w:val="595959"/>
        </w:rPr>
        <w:t xml:space="preserve"> for all HR issues </w:t>
      </w:r>
      <w:r w:rsidRPr="00AE5C14">
        <w:rPr>
          <w:rFonts w:ascii="Arial" w:hAnsi="Arial" w:cs="Arial"/>
          <w:color w:val="595959"/>
        </w:rPr>
        <w:t>for the team (with</w:t>
      </w:r>
      <w:r w:rsidRPr="00DD2CAE">
        <w:rPr>
          <w:rFonts w:ascii="Arial" w:hAnsi="Arial" w:cs="Arial"/>
          <w:color w:val="595959"/>
        </w:rPr>
        <w:t xml:space="preserve"> support from</w:t>
      </w:r>
      <w:r w:rsidR="00E03584">
        <w:rPr>
          <w:rFonts w:ascii="Arial" w:hAnsi="Arial" w:cs="Arial"/>
          <w:color w:val="595959"/>
        </w:rPr>
        <w:t xml:space="preserve"> Head of Customer Services</w:t>
      </w:r>
      <w:r w:rsidRPr="00DD2CAE">
        <w:rPr>
          <w:rFonts w:ascii="Arial" w:hAnsi="Arial" w:cs="Arial"/>
          <w:color w:val="595959"/>
        </w:rPr>
        <w:t xml:space="preserve">)  </w:t>
      </w:r>
    </w:p>
    <w:p w14:paraId="228CC188" w14:textId="0B0B0655" w:rsidR="007D288A" w:rsidRPr="00DD2CAE" w:rsidRDefault="00AE5C14" w:rsidP="00DD2CAE">
      <w:pPr>
        <w:pStyle w:val="ListParagraph"/>
        <w:widowControl w:val="0"/>
        <w:numPr>
          <w:ilvl w:val="0"/>
          <w:numId w:val="3"/>
        </w:numPr>
        <w:overflowPunct w:val="0"/>
        <w:autoSpaceDE w:val="0"/>
        <w:autoSpaceDN w:val="0"/>
        <w:adjustRightInd w:val="0"/>
        <w:textAlignment w:val="baseline"/>
        <w:rPr>
          <w:rFonts w:ascii="Arial" w:hAnsi="Arial" w:cs="Arial"/>
          <w:color w:val="595959"/>
        </w:rPr>
      </w:pPr>
      <w:r w:rsidRPr="00DD2CAE">
        <w:rPr>
          <w:rFonts w:ascii="Arial" w:hAnsi="Arial" w:cs="Arial"/>
          <w:color w:val="595959"/>
        </w:rPr>
        <w:t>Responsibi</w:t>
      </w:r>
      <w:r>
        <w:rPr>
          <w:rFonts w:ascii="Arial" w:hAnsi="Arial" w:cs="Arial"/>
          <w:color w:val="595959"/>
        </w:rPr>
        <w:t>lity</w:t>
      </w:r>
      <w:r w:rsidR="007D288A" w:rsidRPr="00DD2CAE">
        <w:rPr>
          <w:rFonts w:ascii="Arial" w:hAnsi="Arial" w:cs="Arial"/>
          <w:color w:val="595959"/>
        </w:rPr>
        <w:t xml:space="preserve"> for providing information to Payroll for </w:t>
      </w:r>
      <w:r w:rsidR="00296EC1">
        <w:rPr>
          <w:rFonts w:ascii="Arial" w:hAnsi="Arial" w:cs="Arial"/>
          <w:color w:val="595959"/>
        </w:rPr>
        <w:t xml:space="preserve">direct </w:t>
      </w:r>
      <w:r w:rsidR="007D288A" w:rsidRPr="00DD2CAE">
        <w:rPr>
          <w:rFonts w:ascii="Arial" w:hAnsi="Arial" w:cs="Arial"/>
          <w:color w:val="595959"/>
        </w:rPr>
        <w:t>reports</w:t>
      </w:r>
    </w:p>
    <w:p w14:paraId="0CE93CD3" w14:textId="40FE9F2E" w:rsidR="00F8679B" w:rsidRPr="00680EDB" w:rsidRDefault="007D288A" w:rsidP="00680EDB">
      <w:pPr>
        <w:pStyle w:val="ListParagraph"/>
        <w:numPr>
          <w:ilvl w:val="0"/>
          <w:numId w:val="3"/>
        </w:numPr>
        <w:rPr>
          <w:rFonts w:ascii="Arial" w:hAnsi="Arial" w:cs="Arial"/>
          <w:b/>
          <w:color w:val="595959"/>
        </w:rPr>
      </w:pPr>
      <w:r w:rsidRPr="00DD2CAE">
        <w:rPr>
          <w:rFonts w:ascii="Arial" w:hAnsi="Arial" w:cs="Arial"/>
          <w:color w:val="595959"/>
        </w:rPr>
        <w:t>Within own area of responsibility ensure effectiveness and embeddedness of TCF, Information Security and Business Continuity, ensuring focus on complaints and customer outcomes and assist in the assessment of risks and controls, and the management and mitigation of risks, through Executive Risk Committee processes</w:t>
      </w:r>
    </w:p>
    <w:p w14:paraId="6ACF29E4" w14:textId="77777777" w:rsidR="00260621" w:rsidRPr="00DD2CAE" w:rsidRDefault="00260621" w:rsidP="00260621">
      <w:pPr>
        <w:rPr>
          <w:rFonts w:ascii="Arial" w:hAnsi="Arial" w:cs="Arial"/>
          <w:color w:val="595959"/>
        </w:rPr>
      </w:pPr>
      <w:r w:rsidRPr="00DD2CAE">
        <w:rPr>
          <w:rFonts w:ascii="Arial" w:hAnsi="Arial" w:cs="Arial"/>
          <w:color w:val="595959"/>
        </w:rPr>
        <w:t xml:space="preserve">We are an equal opportunities employer, we believe diversity brings benefits for our customers, our </w:t>
      </w:r>
      <w:proofErr w:type="gramStart"/>
      <w:r w:rsidRPr="00DD2CAE">
        <w:rPr>
          <w:rFonts w:ascii="Arial" w:hAnsi="Arial" w:cs="Arial"/>
          <w:color w:val="595959"/>
        </w:rPr>
        <w:t>business</w:t>
      </w:r>
      <w:proofErr w:type="gramEnd"/>
      <w:r w:rsidRPr="00DD2CAE">
        <w:rPr>
          <w:rFonts w:ascii="Arial" w:hAnsi="Arial" w:cs="Arial"/>
          <w:color w:val="595959"/>
        </w:rPr>
        <w:t xml:space="preserve"> and our people. We welcome applications from all individuals regardless of age, gender, disability, sexual orientation, race, religion or belief. We will consider flexible working arrangements for any of our roles.</w:t>
      </w:r>
    </w:p>
    <w:p w14:paraId="2886F55C" w14:textId="77777777" w:rsidR="00F8679B" w:rsidRDefault="00F8679B" w:rsidP="00053D90"/>
    <w:p w14:paraId="5C7F82B1" w14:textId="77777777" w:rsidR="00053D90" w:rsidRDefault="00053D90"/>
    <w:p w14:paraId="22C5A9F4"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9938A3"/>
    <w:multiLevelType w:val="hybridMultilevel"/>
    <w:tmpl w:val="A9DE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3B39F2"/>
    <w:multiLevelType w:val="hybridMultilevel"/>
    <w:tmpl w:val="0E2C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44F97"/>
    <w:rsid w:val="00053D90"/>
    <w:rsid w:val="00080341"/>
    <w:rsid w:val="00116F94"/>
    <w:rsid w:val="00260621"/>
    <w:rsid w:val="00296EC1"/>
    <w:rsid w:val="002A3FAE"/>
    <w:rsid w:val="00300FF7"/>
    <w:rsid w:val="003919F7"/>
    <w:rsid w:val="00421059"/>
    <w:rsid w:val="00433BEC"/>
    <w:rsid w:val="00445C49"/>
    <w:rsid w:val="005138D5"/>
    <w:rsid w:val="00584D5F"/>
    <w:rsid w:val="00632718"/>
    <w:rsid w:val="00647F30"/>
    <w:rsid w:val="00680EDB"/>
    <w:rsid w:val="00750907"/>
    <w:rsid w:val="007D288A"/>
    <w:rsid w:val="00857F72"/>
    <w:rsid w:val="00971B50"/>
    <w:rsid w:val="00A22EE7"/>
    <w:rsid w:val="00AE5C14"/>
    <w:rsid w:val="00B02C83"/>
    <w:rsid w:val="00B641D4"/>
    <w:rsid w:val="00B94AE8"/>
    <w:rsid w:val="00DD2CAE"/>
    <w:rsid w:val="00E03584"/>
    <w:rsid w:val="00E62D7B"/>
    <w:rsid w:val="00E70713"/>
    <w:rsid w:val="00E87208"/>
    <w:rsid w:val="00EC7103"/>
    <w:rsid w:val="00F86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24F3"/>
  <w15:docId w15:val="{862929CB-1DE4-4C28-81A9-BF611682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 w:type="character" w:styleId="CommentReference">
    <w:name w:val="annotation reference"/>
    <w:basedOn w:val="DefaultParagraphFont"/>
    <w:uiPriority w:val="99"/>
    <w:semiHidden/>
    <w:unhideWhenUsed/>
    <w:rsid w:val="00296EC1"/>
    <w:rPr>
      <w:sz w:val="16"/>
      <w:szCs w:val="16"/>
    </w:rPr>
  </w:style>
  <w:style w:type="paragraph" w:styleId="CommentText">
    <w:name w:val="annotation text"/>
    <w:basedOn w:val="Normal"/>
    <w:link w:val="CommentTextChar"/>
    <w:uiPriority w:val="99"/>
    <w:semiHidden/>
    <w:unhideWhenUsed/>
    <w:rsid w:val="00296EC1"/>
    <w:pPr>
      <w:spacing w:line="240" w:lineRule="auto"/>
    </w:pPr>
    <w:rPr>
      <w:sz w:val="20"/>
      <w:szCs w:val="20"/>
    </w:rPr>
  </w:style>
  <w:style w:type="character" w:customStyle="1" w:styleId="CommentTextChar">
    <w:name w:val="Comment Text Char"/>
    <w:basedOn w:val="DefaultParagraphFont"/>
    <w:link w:val="CommentText"/>
    <w:uiPriority w:val="99"/>
    <w:semiHidden/>
    <w:rsid w:val="00296EC1"/>
    <w:rPr>
      <w:sz w:val="20"/>
      <w:szCs w:val="20"/>
    </w:rPr>
  </w:style>
  <w:style w:type="paragraph" w:styleId="CommentSubject">
    <w:name w:val="annotation subject"/>
    <w:basedOn w:val="CommentText"/>
    <w:next w:val="CommentText"/>
    <w:link w:val="CommentSubjectChar"/>
    <w:uiPriority w:val="99"/>
    <w:semiHidden/>
    <w:unhideWhenUsed/>
    <w:rsid w:val="00296EC1"/>
    <w:rPr>
      <w:b/>
      <w:bCs/>
    </w:rPr>
  </w:style>
  <w:style w:type="character" w:customStyle="1" w:styleId="CommentSubjectChar">
    <w:name w:val="Comment Subject Char"/>
    <w:basedOn w:val="CommentTextChar"/>
    <w:link w:val="CommentSubject"/>
    <w:uiPriority w:val="99"/>
    <w:semiHidden/>
    <w:rsid w:val="00296E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Laura</dc:creator>
  <cp:lastModifiedBy>Simmons, Pam</cp:lastModifiedBy>
  <cp:revision>2</cp:revision>
  <dcterms:created xsi:type="dcterms:W3CDTF">2021-01-12T16:09:00Z</dcterms:created>
  <dcterms:modified xsi:type="dcterms:W3CDTF">2021-01-12T16:09:00Z</dcterms:modified>
</cp:coreProperties>
</file>